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tblInd w:w="7" w:type="dxa"/>
        <w:tblCellMar>
          <w:top w:w="15" w:type="dxa"/>
          <w:left w:w="15" w:type="dxa"/>
          <w:bottom w:w="15" w:type="dxa"/>
          <w:right w:w="15" w:type="dxa"/>
        </w:tblCellMar>
        <w:tblLook w:val="04A0" w:firstRow="1" w:lastRow="0" w:firstColumn="1" w:lastColumn="0" w:noHBand="0" w:noVBand="1"/>
      </w:tblPr>
      <w:tblGrid>
        <w:gridCol w:w="5201"/>
        <w:gridCol w:w="3230"/>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Do you open and read the Bulletin,</w:t>
            </w:r>
            <w:bookmarkStart w:id="0" w:name="_GoBack"/>
            <w:bookmarkEnd w:id="0"/>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39FE402A" wp14:editId="69F05BF4">
                  <wp:extent cx="3283585" cy="1426845"/>
                  <wp:effectExtent l="0" t="0" r="0" b="1905"/>
                  <wp:docPr id="1" name="Picture 1" descr="L:\Bulletins\Bulletin Survey\2013\2013 Google Summary of responses_files\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ulletins\Bulletin Survey\2013\2013 Google Summary of responses_files\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585" cy="1426845"/>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539"/>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Each week</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56</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88%</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Once every few weeks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7</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11%</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Infrequently</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0%</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Other</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4968"/>
        <w:gridCol w:w="4081"/>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Do you forward the Lakes Hub Bulletin on to others?</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36C2F234" wp14:editId="6FD28570">
                  <wp:extent cx="3283585" cy="2286000"/>
                  <wp:effectExtent l="0" t="0" r="0" b="0"/>
                  <wp:docPr id="2" name="Picture 2" descr="L:\Bulletins\Bulletin Survey\2013\2013 Google Summary of responses_files\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ulletins\Bulletin Survey\2013\2013 Google Summary of responses_files\char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3585" cy="2286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410"/>
              <w:gridCol w:w="36"/>
              <w:gridCol w:w="506"/>
              <w:gridCol w:w="634"/>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Family</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12</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19%</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Friends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36%</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Community Organisation</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17%</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Social Network (</w:t>
                  </w:r>
                  <w:proofErr w:type="spellStart"/>
                  <w:r w:rsidRPr="00A14DC5">
                    <w:rPr>
                      <w:rFonts w:ascii="Arial" w:eastAsia="Times New Roman" w:hAnsi="Arial" w:cs="Arial"/>
                      <w:color w:val="000000"/>
                      <w:sz w:val="15"/>
                      <w:szCs w:val="15"/>
                      <w:lang w:eastAsia="en-AU"/>
                    </w:rPr>
                    <w:t>ie</w:t>
                  </w:r>
                  <w:proofErr w:type="spellEnd"/>
                  <w:r w:rsidRPr="00A14DC5">
                    <w:rPr>
                      <w:rFonts w:ascii="Arial" w:eastAsia="Times New Roman" w:hAnsi="Arial" w:cs="Arial"/>
                      <w:color w:val="000000"/>
                      <w:sz w:val="15"/>
                      <w:szCs w:val="15"/>
                      <w:lang w:eastAsia="en-AU"/>
                    </w:rPr>
                    <w:t xml:space="preserve"> Facebook, Twitter)</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Members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5%</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Never</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36%</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Other</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20%</w:t>
                  </w:r>
                </w:p>
              </w:tc>
            </w:tr>
          </w:tbl>
          <w:p w:rsidR="00A14DC5" w:rsidRPr="00A14DC5" w:rsidRDefault="00A14DC5" w:rsidP="00A14DC5">
            <w:pPr>
              <w:spacing w:after="1728" w:line="240" w:lineRule="auto"/>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lastRenderedPageBreak/>
              <w:t>Has the Lakes Hub Bulletin... - Increased your knowledge of local flora, fauna and weeds?</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7FE540F0" wp14:editId="18F925C9">
                  <wp:extent cx="3283585" cy="1143000"/>
                  <wp:effectExtent l="0" t="0" r="0" b="0"/>
                  <wp:docPr id="3" name="Picture 3" descr="L:\Bulletins\Bulletin Survey\2013\2013 Google Summary of responses_files\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ulletins\Bulletin Survey\2013\2013 Google Summary of responses_files\char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57</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89%</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5%</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Increased your knowledge of history in the region?</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053273BD" wp14:editId="7B8ED620">
                  <wp:extent cx="3283585" cy="1143000"/>
                  <wp:effectExtent l="0" t="0" r="0" b="0"/>
                  <wp:docPr id="4" name="Picture 4" descr="L:\Bulletins\Bulletin Survey\2013\2013 Google Summary of responses_files\ch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ulletins\Bulletin Survey\2013\2013 Google Summary of responses_files\char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62</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97%</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Encouraged you to participate in environmental projects, events, activities and training?</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lastRenderedPageBreak/>
              <w:drawing>
                <wp:inline distT="0" distB="0" distL="0" distR="0" wp14:anchorId="357BA9BE" wp14:editId="642BA0A2">
                  <wp:extent cx="3283585" cy="1143000"/>
                  <wp:effectExtent l="0" t="0" r="0" b="0"/>
                  <wp:docPr id="5" name="Picture 5" descr="L:\Bulletins\Bulletin Survey\2013\2013 Google Summary of responses_files\ch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ulletins\Bulletin Survey\2013\2013 Google Summary of responses_files\chart(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36</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56%</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20%</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15</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23%</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Given you a better understanding of the cultural significance of the region to the Ngarrindjeri people?</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7694F015" wp14:editId="4ACB3F21">
                  <wp:extent cx="3283585" cy="1143000"/>
                  <wp:effectExtent l="0" t="0" r="0" b="0"/>
                  <wp:docPr id="6" name="Picture 6" descr="L:\Bulletins\Bulletin Survey\2013\2013 Google Summary of responses_files\char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ulletins\Bulletin Survey\2013\2013 Google Summary of responses_files\chart(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50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78%</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16%</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Connected you to other groups or organisations working in the region?</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lastRenderedPageBreak/>
              <w:drawing>
                <wp:inline distT="0" distB="0" distL="0" distR="0" wp14:anchorId="6E11C801" wp14:editId="3B32C71C">
                  <wp:extent cx="3283585" cy="1143000"/>
                  <wp:effectExtent l="0" t="0" r="0" b="0"/>
                  <wp:docPr id="7" name="Picture 7" descr="L:\Bulletins\Bulletin Survey\2013\2013 Google Summary of responses_files\cha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ulletins\Bulletin Survey\2013\2013 Google Summary of responses_files\chart(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64%</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14</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22%</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9</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14%</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Improved you understanding of the environment and issues in the Coorong, Lower Lakes and Murray Mouth (CLLMM) region?</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5A867426" wp14:editId="7322CDC3">
                  <wp:extent cx="3283585" cy="1143000"/>
                  <wp:effectExtent l="0" t="0" r="0" b="0"/>
                  <wp:docPr id="8" name="Picture 8" descr="L:\Bulletins\Bulletin Survey\2013\2013 Google Summary of responses_files\char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Bulletins\Bulletin Survey\2013\2013 Google Summary of responses_files\chart(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60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94%</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Encouraged you to share your skills, expertise and learning with the wider community?</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lastRenderedPageBreak/>
              <w:drawing>
                <wp:inline distT="0" distB="0" distL="0" distR="0" wp14:anchorId="65995BB6" wp14:editId="4760486F">
                  <wp:extent cx="3283585" cy="1143000"/>
                  <wp:effectExtent l="0" t="0" r="0" b="0"/>
                  <wp:docPr id="9" name="Picture 9" descr="L:\Bulletins\Bulletin Survey\2013\2013 Google Summary of responses_files\cha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Bulletins\Bulletin Survey\2013\2013 Google Summary of responses_files\chart(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38</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59%</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15</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23%</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17%</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Made you feel more up to date about what's happening in the region?</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59D41013" wp14:editId="3779843E">
                  <wp:extent cx="3283585" cy="1143000"/>
                  <wp:effectExtent l="0" t="0" r="0" b="0"/>
                  <wp:docPr id="10" name="Picture 10" descr="L:\Bulletins\Bulletin Survey\2013\2013 Google Summary of responses_files\char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Bulletins\Bulletin Survey\2013\2013 Google Summary of responses_files\chart(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62</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97%</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259"/>
        <w:gridCol w:w="2439"/>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Has the Lakes Hub Bulletin... - Assisted you to change the way you manage your business, do your work or volunteering?</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lastRenderedPageBreak/>
              <w:drawing>
                <wp:inline distT="0" distB="0" distL="0" distR="0" wp14:anchorId="3A11B864" wp14:editId="54DBB18A">
                  <wp:extent cx="3283585" cy="1143000"/>
                  <wp:effectExtent l="0" t="0" r="0" b="0"/>
                  <wp:docPr id="11" name="Picture 11" descr="L:\Bulletins\Bulletin Survey\2013\2013 Google Summary of responses_files\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ulletins\Bulletin Survey\2013\2013 Google Summary of responses_files\chart(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3585" cy="1143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748"/>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31%</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24</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38%</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Undecided</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31%</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b/>
          <w:bCs/>
          <w:color w:val="000000"/>
          <w:sz w:val="18"/>
          <w:szCs w:val="18"/>
          <w:lang w:eastAsia="en-AU"/>
        </w:rPr>
      </w:pPr>
      <w:r w:rsidRPr="00A14DC5">
        <w:rPr>
          <w:rFonts w:ascii="Arial" w:eastAsia="Times New Roman" w:hAnsi="Arial" w:cs="Arial"/>
          <w:b/>
          <w:bCs/>
          <w:color w:val="000000"/>
          <w:sz w:val="18"/>
          <w:szCs w:val="18"/>
          <w:lang w:eastAsia="en-AU"/>
        </w:rPr>
        <w:t>Are there any other topics, subjects or training that you would like to see included?</w:t>
      </w:r>
    </w:p>
    <w:p w:rsidR="00A14DC5" w:rsidRPr="00A14DC5" w:rsidRDefault="00A14DC5" w:rsidP="00A14DC5">
      <w:pPr>
        <w:shd w:val="clear" w:color="auto" w:fill="FFFFFF"/>
        <w:spacing w:line="240" w:lineRule="auto"/>
        <w:rPr>
          <w:rFonts w:ascii="Arial" w:eastAsia="Times New Roman" w:hAnsi="Arial" w:cs="Arial"/>
          <w:color w:val="666666"/>
          <w:sz w:val="18"/>
          <w:szCs w:val="18"/>
          <w:lang w:eastAsia="en-AU"/>
        </w:rPr>
      </w:pPr>
      <w:r w:rsidRPr="00A14DC5">
        <w:rPr>
          <w:rFonts w:ascii="Arial" w:eastAsia="Times New Roman" w:hAnsi="Arial" w:cs="Arial"/>
          <w:color w:val="666666"/>
          <w:sz w:val="18"/>
          <w:szCs w:val="18"/>
          <w:shd w:val="clear" w:color="auto" w:fill="E7E7E7"/>
          <w:lang w:eastAsia="en-AU"/>
        </w:rPr>
        <w:t xml:space="preserve">Regional economic development and ideas for </w:t>
      </w:r>
      <w:proofErr w:type="spellStart"/>
      <w:r w:rsidRPr="00A14DC5">
        <w:rPr>
          <w:rFonts w:ascii="Arial" w:eastAsia="Times New Roman" w:hAnsi="Arial" w:cs="Arial"/>
          <w:color w:val="666666"/>
          <w:sz w:val="18"/>
          <w:szCs w:val="18"/>
          <w:shd w:val="clear" w:color="auto" w:fill="E7E7E7"/>
          <w:lang w:eastAsia="en-AU"/>
        </w:rPr>
        <w:t>sustainability.More</w:t>
      </w:r>
      <w:proofErr w:type="spellEnd"/>
      <w:r w:rsidRPr="00A14DC5">
        <w:rPr>
          <w:rFonts w:ascii="Arial" w:eastAsia="Times New Roman" w:hAnsi="Arial" w:cs="Arial"/>
          <w:color w:val="666666"/>
          <w:sz w:val="18"/>
          <w:szCs w:val="18"/>
          <w:shd w:val="clear" w:color="auto" w:fill="E7E7E7"/>
          <w:lang w:eastAsia="en-AU"/>
        </w:rPr>
        <w:t xml:space="preserve"> links to Murray Valley Standard stories... but I'm biased in that </w:t>
      </w:r>
      <w:proofErr w:type="spellStart"/>
      <w:r w:rsidRPr="00A14DC5">
        <w:rPr>
          <w:rFonts w:ascii="Arial" w:eastAsia="Times New Roman" w:hAnsi="Arial" w:cs="Arial"/>
          <w:color w:val="666666"/>
          <w:sz w:val="18"/>
          <w:szCs w:val="18"/>
          <w:shd w:val="clear" w:color="auto" w:fill="E7E7E7"/>
          <w:lang w:eastAsia="en-AU"/>
        </w:rPr>
        <w:t>respect.Your</w:t>
      </w:r>
      <w:proofErr w:type="spellEnd"/>
      <w:r w:rsidRPr="00A14DC5">
        <w:rPr>
          <w:rFonts w:ascii="Arial" w:eastAsia="Times New Roman" w:hAnsi="Arial" w:cs="Arial"/>
          <w:color w:val="666666"/>
          <w:sz w:val="18"/>
          <w:szCs w:val="18"/>
          <w:shd w:val="clear" w:color="auto" w:fill="E7E7E7"/>
          <w:lang w:eastAsia="en-AU"/>
        </w:rPr>
        <w:t xml:space="preserve"> newsletter is useful. However a glaring omission is the actual flow (in GL) of the R Murray into SA &amp; the </w:t>
      </w:r>
      <w:proofErr w:type="gramStart"/>
      <w:r w:rsidRPr="00A14DC5">
        <w:rPr>
          <w:rFonts w:ascii="Arial" w:eastAsia="Times New Roman" w:hAnsi="Arial" w:cs="Arial"/>
          <w:color w:val="666666"/>
          <w:sz w:val="18"/>
          <w:szCs w:val="18"/>
          <w:shd w:val="clear" w:color="auto" w:fill="E7E7E7"/>
          <w:lang w:eastAsia="en-AU"/>
        </w:rPr>
        <w:t>number of barrages open</w:t>
      </w:r>
      <w:proofErr w:type="gramEnd"/>
      <w:r w:rsidRPr="00A14DC5">
        <w:rPr>
          <w:rFonts w:ascii="Arial" w:eastAsia="Times New Roman" w:hAnsi="Arial" w:cs="Arial"/>
          <w:color w:val="666666"/>
          <w:sz w:val="18"/>
          <w:szCs w:val="18"/>
          <w:shd w:val="clear" w:color="auto" w:fill="E7E7E7"/>
          <w:lang w:eastAsia="en-AU"/>
        </w:rPr>
        <w:t xml:space="preserve"> at the bottom end. Years ago, I asked the Hub to include these important data, year-round, but was deflected to a </w:t>
      </w:r>
      <w:proofErr w:type="spellStart"/>
      <w:r w:rsidRPr="00A14DC5">
        <w:rPr>
          <w:rFonts w:ascii="Arial" w:eastAsia="Times New Roman" w:hAnsi="Arial" w:cs="Arial"/>
          <w:color w:val="666666"/>
          <w:sz w:val="18"/>
          <w:szCs w:val="18"/>
          <w:shd w:val="clear" w:color="auto" w:fill="E7E7E7"/>
          <w:lang w:eastAsia="en-AU"/>
        </w:rPr>
        <w:t>govt</w:t>
      </w:r>
      <w:proofErr w:type="spellEnd"/>
      <w:r w:rsidRPr="00A14DC5">
        <w:rPr>
          <w:rFonts w:ascii="Arial" w:eastAsia="Times New Roman" w:hAnsi="Arial" w:cs="Arial"/>
          <w:color w:val="666666"/>
          <w:sz w:val="18"/>
          <w:szCs w:val="18"/>
          <w:shd w:val="clear" w:color="auto" w:fill="E7E7E7"/>
          <w:lang w:eastAsia="en-AU"/>
        </w:rPr>
        <w:t xml:space="preserve"> website.... this </w:t>
      </w:r>
      <w:proofErr w:type="spellStart"/>
      <w:r w:rsidRPr="00A14DC5">
        <w:rPr>
          <w:rFonts w:ascii="Arial" w:eastAsia="Times New Roman" w:hAnsi="Arial" w:cs="Arial"/>
          <w:color w:val="666666"/>
          <w:sz w:val="18"/>
          <w:szCs w:val="18"/>
          <w:shd w:val="clear" w:color="auto" w:fill="E7E7E7"/>
          <w:lang w:eastAsia="en-AU"/>
        </w:rPr>
        <w:t>govt</w:t>
      </w:r>
      <w:proofErr w:type="spellEnd"/>
      <w:r w:rsidRPr="00A14DC5">
        <w:rPr>
          <w:rFonts w:ascii="Arial" w:eastAsia="Times New Roman" w:hAnsi="Arial" w:cs="Arial"/>
          <w:color w:val="666666"/>
          <w:sz w:val="18"/>
          <w:szCs w:val="18"/>
          <w:shd w:val="clear" w:color="auto" w:fill="E7E7E7"/>
          <w:lang w:eastAsia="en-AU"/>
        </w:rPr>
        <w:t xml:space="preserve"> website didn't work</w:t>
      </w:r>
      <w:proofErr w:type="gramStart"/>
      <w:r w:rsidRPr="00A14DC5">
        <w:rPr>
          <w:rFonts w:ascii="Arial" w:eastAsia="Times New Roman" w:hAnsi="Arial" w:cs="Arial"/>
          <w:color w:val="666666"/>
          <w:sz w:val="18"/>
          <w:szCs w:val="18"/>
          <w:shd w:val="clear" w:color="auto" w:fill="E7E7E7"/>
          <w:lang w:eastAsia="en-AU"/>
        </w:rPr>
        <w:t>, ....</w:t>
      </w:r>
      <w:proofErr w:type="gramEnd"/>
      <w:r w:rsidRPr="00A14DC5">
        <w:rPr>
          <w:rFonts w:ascii="Arial" w:eastAsia="Times New Roman" w:hAnsi="Arial" w:cs="Arial"/>
          <w:color w:val="666666"/>
          <w:sz w:val="18"/>
          <w:szCs w:val="18"/>
          <w:shd w:val="clear" w:color="auto" w:fill="E7E7E7"/>
          <w:lang w:eastAsia="en-AU"/>
        </w:rPr>
        <w:t xml:space="preserve"> </w:t>
      </w:r>
      <w:proofErr w:type="gramStart"/>
      <w:r w:rsidRPr="00A14DC5">
        <w:rPr>
          <w:rFonts w:ascii="Arial" w:eastAsia="Times New Roman" w:hAnsi="Arial" w:cs="Arial"/>
          <w:color w:val="666666"/>
          <w:sz w:val="18"/>
          <w:szCs w:val="18"/>
          <w:shd w:val="clear" w:color="auto" w:fill="E7E7E7"/>
          <w:lang w:eastAsia="en-AU"/>
        </w:rPr>
        <w:t>so</w:t>
      </w:r>
      <w:proofErr w:type="gramEnd"/>
      <w:r w:rsidRPr="00A14DC5">
        <w:rPr>
          <w:rFonts w:ascii="Arial" w:eastAsia="Times New Roman" w:hAnsi="Arial" w:cs="Arial"/>
          <w:color w:val="666666"/>
          <w:sz w:val="18"/>
          <w:szCs w:val="18"/>
          <w:shd w:val="clear" w:color="auto" w:fill="E7E7E7"/>
          <w:lang w:eastAsia="en-AU"/>
        </w:rPr>
        <w:t xml:space="preserve"> no flow nor barrage info. Map showing location of Hubs and opening </w:t>
      </w:r>
      <w:proofErr w:type="spellStart"/>
      <w:r w:rsidRPr="00A14DC5">
        <w:rPr>
          <w:rFonts w:ascii="Arial" w:eastAsia="Times New Roman" w:hAnsi="Arial" w:cs="Arial"/>
          <w:color w:val="666666"/>
          <w:sz w:val="18"/>
          <w:szCs w:val="18"/>
          <w:shd w:val="clear" w:color="auto" w:fill="E7E7E7"/>
          <w:lang w:eastAsia="en-AU"/>
        </w:rPr>
        <w:t>ours.Raptor</w:t>
      </w:r>
      <w:proofErr w:type="spellEnd"/>
      <w:r w:rsidRPr="00A14DC5">
        <w:rPr>
          <w:rFonts w:ascii="Arial" w:eastAsia="Times New Roman" w:hAnsi="Arial" w:cs="Arial"/>
          <w:color w:val="666666"/>
          <w:sz w:val="18"/>
          <w:szCs w:val="18"/>
          <w:shd w:val="clear" w:color="auto" w:fill="E7E7E7"/>
          <w:lang w:eastAsia="en-AU"/>
        </w:rPr>
        <w:t xml:space="preserve"> identification and habitat </w:t>
      </w:r>
      <w:proofErr w:type="spellStart"/>
      <w:r w:rsidRPr="00A14DC5">
        <w:rPr>
          <w:rFonts w:ascii="Arial" w:eastAsia="Times New Roman" w:hAnsi="Arial" w:cs="Arial"/>
          <w:color w:val="666666"/>
          <w:sz w:val="18"/>
          <w:szCs w:val="18"/>
          <w:shd w:val="clear" w:color="auto" w:fill="E7E7E7"/>
          <w:lang w:eastAsia="en-AU"/>
        </w:rPr>
        <w:t>workshopInformation</w:t>
      </w:r>
      <w:proofErr w:type="spellEnd"/>
      <w:r w:rsidRPr="00A14DC5">
        <w:rPr>
          <w:rFonts w:ascii="Arial" w:eastAsia="Times New Roman" w:hAnsi="Arial" w:cs="Arial"/>
          <w:color w:val="666666"/>
          <w:sz w:val="18"/>
          <w:szCs w:val="18"/>
          <w:shd w:val="clear" w:color="auto" w:fill="E7E7E7"/>
          <w:lang w:eastAsia="en-AU"/>
        </w:rPr>
        <w:t xml:space="preserve"> on how the Ngarrindjeri used...</w:t>
      </w:r>
    </w:p>
    <w:tbl>
      <w:tblPr>
        <w:tblW w:w="4250" w:type="pct"/>
        <w:tblInd w:w="7" w:type="dxa"/>
        <w:tblCellMar>
          <w:top w:w="15" w:type="dxa"/>
          <w:left w:w="15" w:type="dxa"/>
          <w:bottom w:w="15" w:type="dxa"/>
          <w:right w:w="15" w:type="dxa"/>
        </w:tblCellMar>
        <w:tblLook w:val="04A0" w:firstRow="1" w:lastRow="0" w:firstColumn="1" w:lastColumn="0" w:noHBand="0" w:noVBand="1"/>
      </w:tblPr>
      <w:tblGrid>
        <w:gridCol w:w="3698"/>
        <w:gridCol w:w="5351"/>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What is your preferred way of keeping up-to-date with the projects happening in the Coorong, Lower Lakes and Murray Mouth (CLLMM) region?</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6A2307DC" wp14:editId="5CF16DEB">
                  <wp:extent cx="3283585" cy="2569845"/>
                  <wp:effectExtent l="0" t="0" r="0" b="1905"/>
                  <wp:docPr id="12" name="Picture 12" descr="L:\Bulletins\Bulletin Survey\2013\2013 Google Summary of responses_files\char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Bulletins\Bulletin Survey\2013\2013 Google Summary of responses_files\chart(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3585" cy="2569845"/>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798"/>
              <w:gridCol w:w="34"/>
              <w:gridCol w:w="464"/>
              <w:gridCol w:w="560"/>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Lakes Hub Bulletin</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58</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91%</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Visiting the Hub</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8</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13%</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Word of Mouth</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9</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14%</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Email Updates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47%</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Website (www.lakeshub.com)</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9</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14%</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Community Update - Department of Environment, Water and Natural Resources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20%</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Facebook (www.facebook.com/LakesHub)</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Other</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w:t>
                  </w:r>
                </w:p>
              </w:tc>
            </w:tr>
          </w:tbl>
          <w:p w:rsidR="00A14DC5" w:rsidRPr="00A14DC5" w:rsidRDefault="00A14DC5" w:rsidP="00A14DC5">
            <w:pPr>
              <w:spacing w:after="1728" w:line="240" w:lineRule="auto"/>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vanish/>
          <w:color w:val="000000"/>
          <w:sz w:val="18"/>
          <w:szCs w:val="18"/>
          <w:lang w:eastAsia="en-AU"/>
        </w:rPr>
      </w:pP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718"/>
        <w:gridCol w:w="1980"/>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 xml:space="preserve">Have you contacted any other organisation regarding environmental issues in the Coorong, Lower Lakes </w:t>
            </w:r>
            <w:r w:rsidRPr="00A14DC5">
              <w:rPr>
                <w:rFonts w:ascii="Arial" w:eastAsia="Times New Roman" w:hAnsi="Arial" w:cs="Arial"/>
                <w:b/>
                <w:bCs/>
                <w:color w:val="000000"/>
                <w:sz w:val="15"/>
                <w:szCs w:val="15"/>
                <w:lang w:eastAsia="en-AU"/>
              </w:rPr>
              <w:lastRenderedPageBreak/>
              <w:t>and Murray Mouth (CLLMM) region</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lastRenderedPageBreak/>
              <w:drawing>
                <wp:inline distT="0" distB="0" distL="0" distR="0" wp14:anchorId="0E3AC754" wp14:editId="7FFD882D">
                  <wp:extent cx="3283585" cy="1426845"/>
                  <wp:effectExtent l="0" t="0" r="0" b="1905"/>
                  <wp:docPr id="13" name="Picture 13" descr="L:\Bulletins\Bulletin Survey\2013\2013 Google Summary of responses_files\char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Bulletins\Bulletin Survey\2013\2013 Google Summary of responses_files\chart(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3585" cy="1426845"/>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89"/>
              <w:gridCol w:w="36"/>
              <w:gridCol w:w="513"/>
              <w:gridCol w:w="64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Yes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24</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38%</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63%</w:t>
                  </w:r>
                </w:p>
              </w:tc>
            </w:tr>
          </w:tbl>
          <w:p w:rsidR="00A14DC5" w:rsidRPr="00A14DC5" w:rsidRDefault="00A14DC5" w:rsidP="00A14DC5">
            <w:pPr>
              <w:spacing w:after="1728" w:line="240" w:lineRule="auto"/>
              <w:rPr>
                <w:rFonts w:ascii="Arial" w:eastAsia="Times New Roman" w:hAnsi="Arial" w:cs="Arial"/>
                <w:vanish/>
                <w:color w:val="666666"/>
                <w:sz w:val="15"/>
                <w:szCs w:val="15"/>
                <w:lang w:eastAsia="en-AU"/>
              </w:rPr>
            </w:pPr>
            <w:r w:rsidRPr="00A14DC5">
              <w:rPr>
                <w:rFonts w:ascii="Arial" w:eastAsia="Times New Roman" w:hAnsi="Arial" w:cs="Arial"/>
                <w:vanish/>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b/>
          <w:bCs/>
          <w:color w:val="000000"/>
          <w:sz w:val="18"/>
          <w:szCs w:val="18"/>
          <w:lang w:eastAsia="en-AU"/>
        </w:rPr>
      </w:pPr>
      <w:r w:rsidRPr="00A14DC5">
        <w:rPr>
          <w:rFonts w:ascii="Arial" w:eastAsia="Times New Roman" w:hAnsi="Arial" w:cs="Arial"/>
          <w:b/>
          <w:bCs/>
          <w:color w:val="000000"/>
          <w:sz w:val="18"/>
          <w:szCs w:val="18"/>
          <w:lang w:eastAsia="en-AU"/>
        </w:rPr>
        <w:t>If yes, who?</w:t>
      </w:r>
    </w:p>
    <w:p w:rsidR="00A14DC5" w:rsidRPr="00A14DC5" w:rsidRDefault="00A14DC5" w:rsidP="00A14DC5">
      <w:pPr>
        <w:shd w:val="clear" w:color="auto" w:fill="FFFFFF"/>
        <w:spacing w:line="240" w:lineRule="auto"/>
        <w:rPr>
          <w:rFonts w:ascii="Arial" w:eastAsia="Times New Roman" w:hAnsi="Arial" w:cs="Arial"/>
          <w:color w:val="666666"/>
          <w:sz w:val="18"/>
          <w:szCs w:val="18"/>
          <w:lang w:eastAsia="en-AU"/>
        </w:rPr>
      </w:pPr>
      <w:r w:rsidRPr="00A14DC5">
        <w:rPr>
          <w:rFonts w:ascii="Arial" w:eastAsia="Times New Roman" w:hAnsi="Arial" w:cs="Arial"/>
          <w:color w:val="666666"/>
          <w:sz w:val="18"/>
          <w:szCs w:val="18"/>
          <w:shd w:val="clear" w:color="auto" w:fill="E7E7E7"/>
          <w:lang w:eastAsia="en-AU"/>
        </w:rPr>
        <w:t xml:space="preserve">Goolwa to Wellington LAPG-W </w:t>
      </w:r>
      <w:proofErr w:type="spellStart"/>
      <w:r w:rsidRPr="00A14DC5">
        <w:rPr>
          <w:rFonts w:ascii="Arial" w:eastAsia="Times New Roman" w:hAnsi="Arial" w:cs="Arial"/>
          <w:color w:val="666666"/>
          <w:sz w:val="18"/>
          <w:szCs w:val="18"/>
          <w:shd w:val="clear" w:color="auto" w:fill="E7E7E7"/>
          <w:lang w:eastAsia="en-AU"/>
        </w:rPr>
        <w:t>LAPsamdnrmbAlexandrina</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CouncilNRM</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BoardState</w:t>
      </w:r>
      <w:proofErr w:type="spellEnd"/>
      <w:r w:rsidRPr="00A14DC5">
        <w:rPr>
          <w:rFonts w:ascii="Arial" w:eastAsia="Times New Roman" w:hAnsi="Arial" w:cs="Arial"/>
          <w:color w:val="666666"/>
          <w:sz w:val="18"/>
          <w:szCs w:val="18"/>
          <w:shd w:val="clear" w:color="auto" w:fill="E7E7E7"/>
          <w:lang w:eastAsia="en-AU"/>
        </w:rPr>
        <w:t xml:space="preserve"> Government, Federal Government, Coorong </w:t>
      </w:r>
      <w:proofErr w:type="spellStart"/>
      <w:r w:rsidRPr="00A14DC5">
        <w:rPr>
          <w:rFonts w:ascii="Arial" w:eastAsia="Times New Roman" w:hAnsi="Arial" w:cs="Arial"/>
          <w:color w:val="666666"/>
          <w:sz w:val="18"/>
          <w:szCs w:val="18"/>
          <w:shd w:val="clear" w:color="auto" w:fill="E7E7E7"/>
          <w:lang w:eastAsia="en-AU"/>
        </w:rPr>
        <w:t>LAPNumerousADL</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Uni</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dSEWPaC</w:t>
      </w:r>
      <w:proofErr w:type="spellEnd"/>
      <w:r w:rsidRPr="00A14DC5">
        <w:rPr>
          <w:rFonts w:ascii="Arial" w:eastAsia="Times New Roman" w:hAnsi="Arial" w:cs="Arial"/>
          <w:color w:val="666666"/>
          <w:sz w:val="18"/>
          <w:szCs w:val="18"/>
          <w:shd w:val="clear" w:color="auto" w:fill="E7E7E7"/>
          <w:lang w:eastAsia="en-AU"/>
        </w:rPr>
        <w:t>, MDBA, Federal &amp; State Environment Ministers, Wentworth...</w:t>
      </w:r>
    </w:p>
    <w:tbl>
      <w:tblPr>
        <w:tblW w:w="4250" w:type="pct"/>
        <w:tblInd w:w="7" w:type="dxa"/>
        <w:tblCellMar>
          <w:top w:w="15" w:type="dxa"/>
          <w:left w:w="15" w:type="dxa"/>
          <w:bottom w:w="15" w:type="dxa"/>
          <w:right w:w="15" w:type="dxa"/>
        </w:tblCellMar>
        <w:tblLook w:val="04A0" w:firstRow="1" w:lastRow="0" w:firstColumn="1" w:lastColumn="0" w:noHBand="0" w:noVBand="1"/>
      </w:tblPr>
      <w:tblGrid>
        <w:gridCol w:w="3831"/>
        <w:gridCol w:w="5218"/>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What other news sources do you regularly use?</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lastRenderedPageBreak/>
              <w:drawing>
                <wp:inline distT="0" distB="0" distL="0" distR="0" wp14:anchorId="37A0B80F" wp14:editId="2BC1F6FC">
                  <wp:extent cx="3283585" cy="3429000"/>
                  <wp:effectExtent l="0" t="0" r="0" b="0"/>
                  <wp:docPr id="14" name="Picture 14" descr="L:\Bulletins\Bulletin Survey\2013\2013 Google Summary of responses_files\char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Bulletins\Bulletin Survey\2013\2013 Google Summary of responses_files\chart(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3585" cy="3429000"/>
                          </a:xfrm>
                          <a:prstGeom prst="rect">
                            <a:avLst/>
                          </a:prstGeom>
                          <a:noFill/>
                          <a:ln>
                            <a:noFill/>
                          </a:ln>
                        </pic:spPr>
                      </pic:pic>
                    </a:graphicData>
                  </a:graphic>
                </wp:inline>
              </w:drawing>
            </w:r>
          </w:p>
        </w:tc>
        <w:tc>
          <w:tcPr>
            <w:tcW w:w="0" w:type="auto"/>
            <w:tcMar>
              <w:top w:w="15" w:type="dxa"/>
              <w:left w:w="48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653"/>
              <w:gridCol w:w="34"/>
              <w:gridCol w:w="469"/>
              <w:gridCol w:w="567"/>
            </w:tblGrid>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State Newspapers (Advertiser, Sunday Mail)</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64%</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National Newspapers (The Australian...)</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16</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25%</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Local Newspapers (Southern Argus, Victor Harbor Times etc...)</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52%</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 xml:space="preserve">Community Newspapers (Milang Community News, The </w:t>
                  </w:r>
                  <w:proofErr w:type="spellStart"/>
                  <w:r w:rsidRPr="00A14DC5">
                    <w:rPr>
                      <w:rFonts w:ascii="Arial" w:eastAsia="Times New Roman" w:hAnsi="Arial" w:cs="Arial"/>
                      <w:color w:val="000000"/>
                      <w:sz w:val="15"/>
                      <w:szCs w:val="15"/>
                      <w:lang w:eastAsia="en-AU"/>
                    </w:rPr>
                    <w:t>Lakelander</w:t>
                  </w:r>
                  <w:proofErr w:type="spellEnd"/>
                  <w:r w:rsidRPr="00A14DC5">
                    <w:rPr>
                      <w:rFonts w:ascii="Arial" w:eastAsia="Times New Roman" w:hAnsi="Arial" w:cs="Arial"/>
                      <w:color w:val="000000"/>
                      <w:sz w:val="15"/>
                      <w:szCs w:val="15"/>
                      <w:lang w:eastAsia="en-AU"/>
                    </w:rPr>
                    <w:t xml:space="preserve"> etc</w:t>
                  </w:r>
                  <w:proofErr w:type="gramStart"/>
                  <w:r w:rsidRPr="00A14DC5">
                    <w:rPr>
                      <w:rFonts w:ascii="Arial" w:eastAsia="Times New Roman" w:hAnsi="Arial" w:cs="Arial"/>
                      <w:color w:val="000000"/>
                      <w:sz w:val="15"/>
                      <w:szCs w:val="15"/>
                      <w:lang w:eastAsia="en-AU"/>
                    </w:rPr>
                    <w:t>.. )</w:t>
                  </w:r>
                  <w:proofErr w:type="gramEnd"/>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31</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48%</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TV News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67%</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Radio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44</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69%</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Local Radio</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18</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28%</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Internet News Sites</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29</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45%</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 xml:space="preserve">Online Social Networks (Facebook, Twitter </w:t>
                  </w:r>
                  <w:proofErr w:type="spellStart"/>
                  <w:r w:rsidRPr="00A14DC5">
                    <w:rPr>
                      <w:rFonts w:ascii="Arial" w:eastAsia="Times New Roman" w:hAnsi="Arial" w:cs="Arial"/>
                      <w:color w:val="000000"/>
                      <w:sz w:val="15"/>
                      <w:szCs w:val="15"/>
                      <w:lang w:eastAsia="en-AU"/>
                    </w:rPr>
                    <w:t>etc</w:t>
                  </w:r>
                  <w:proofErr w:type="spellEnd"/>
                  <w:r w:rsidRPr="00A14DC5">
                    <w:rPr>
                      <w:rFonts w:ascii="Arial" w:eastAsia="Times New Roman" w:hAnsi="Arial" w:cs="Arial"/>
                      <w:color w:val="000000"/>
                      <w:sz w:val="15"/>
                      <w:szCs w:val="15"/>
                      <w:lang w:eastAsia="en-AU"/>
                    </w:rPr>
                    <w:t>)</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16</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25%</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Word of Mouth</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33</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52%</w:t>
                  </w:r>
                </w:p>
              </w:tc>
            </w:tr>
            <w:tr w:rsidR="00A14DC5" w:rsidRPr="00A14DC5">
              <w:tc>
                <w:tcPr>
                  <w:tcW w:w="0" w:type="auto"/>
                  <w:noWrap/>
                  <w:tcMar>
                    <w:top w:w="15" w:type="dxa"/>
                    <w:left w:w="15" w:type="dxa"/>
                    <w:bottom w:w="120" w:type="dxa"/>
                    <w:right w:w="15" w:type="dxa"/>
                  </w:tcMar>
                  <w:hideMark/>
                </w:tcPr>
                <w:p w:rsidR="00A14DC5" w:rsidRPr="00A14DC5" w:rsidRDefault="00A14DC5" w:rsidP="00A14DC5">
                  <w:pPr>
                    <w:spacing w:after="0" w:line="240" w:lineRule="auto"/>
                    <w:rPr>
                      <w:rFonts w:ascii="Arial" w:eastAsia="Times New Roman" w:hAnsi="Arial" w:cs="Arial"/>
                      <w:color w:val="000000"/>
                      <w:sz w:val="15"/>
                      <w:szCs w:val="15"/>
                      <w:lang w:eastAsia="en-AU"/>
                    </w:rPr>
                  </w:pPr>
                  <w:r w:rsidRPr="00A14DC5">
                    <w:rPr>
                      <w:rFonts w:ascii="Arial" w:eastAsia="Times New Roman" w:hAnsi="Arial" w:cs="Arial"/>
                      <w:color w:val="000000"/>
                      <w:sz w:val="15"/>
                      <w:szCs w:val="15"/>
                      <w:lang w:eastAsia="en-AU"/>
                    </w:rPr>
                    <w:t>Other</w:t>
                  </w:r>
                </w:p>
              </w:tc>
              <w:tc>
                <w:tcPr>
                  <w:tcW w:w="0" w:type="auto"/>
                  <w:vAlign w:val="center"/>
                  <w:hideMark/>
                </w:tcPr>
                <w:p w:rsidR="00A14DC5" w:rsidRPr="00A14DC5" w:rsidRDefault="00A14DC5" w:rsidP="00A14DC5">
                  <w:pPr>
                    <w:spacing w:after="0" w:line="240" w:lineRule="auto"/>
                    <w:rPr>
                      <w:rFonts w:ascii="Arial" w:eastAsia="Times New Roman" w:hAnsi="Arial" w:cs="Arial"/>
                      <w:color w:val="000000"/>
                      <w:sz w:val="15"/>
                      <w:szCs w:val="15"/>
                      <w:lang w:eastAsia="en-AU"/>
                    </w:rPr>
                  </w:pP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t>0</w:t>
                  </w:r>
                </w:p>
              </w:tc>
              <w:tc>
                <w:tcPr>
                  <w:tcW w:w="0" w:type="auto"/>
                  <w:tcMar>
                    <w:top w:w="15" w:type="dxa"/>
                    <w:left w:w="331" w:type="dxa"/>
                    <w:bottom w:w="120" w:type="dxa"/>
                    <w:right w:w="15" w:type="dxa"/>
                  </w:tcMar>
                  <w:hideMark/>
                </w:tcPr>
                <w:p w:rsidR="00A14DC5" w:rsidRPr="00A14DC5" w:rsidRDefault="00A14DC5" w:rsidP="00A14DC5">
                  <w:pPr>
                    <w:spacing w:after="0" w:line="240" w:lineRule="auto"/>
                    <w:jc w:val="right"/>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0%</w:t>
                  </w:r>
                </w:p>
              </w:tc>
            </w:tr>
          </w:tbl>
          <w:p w:rsidR="00A14DC5" w:rsidRPr="00A14DC5" w:rsidRDefault="00A14DC5" w:rsidP="00A14DC5">
            <w:pPr>
              <w:spacing w:after="1728" w:line="240" w:lineRule="auto"/>
              <w:rPr>
                <w:rFonts w:ascii="Arial" w:eastAsia="Times New Roman" w:hAnsi="Arial" w:cs="Arial"/>
                <w:color w:val="666666"/>
                <w:sz w:val="15"/>
                <w:szCs w:val="15"/>
                <w:lang w:eastAsia="en-AU"/>
              </w:rPr>
            </w:pPr>
            <w:r w:rsidRPr="00A14DC5">
              <w:rPr>
                <w:rFonts w:ascii="Arial" w:eastAsia="Times New Roman" w:hAnsi="Arial" w:cs="Arial"/>
                <w:color w:val="666666"/>
                <w:sz w:val="15"/>
                <w:szCs w:val="15"/>
                <w:lang w:eastAsia="en-AU"/>
              </w:rPr>
              <w:t>People may select more than one checkbox, so percentages may add up to more than 100%.</w:t>
            </w:r>
          </w:p>
        </w:tc>
      </w:tr>
    </w:tbl>
    <w:p w:rsidR="00A14DC5" w:rsidRPr="00A14DC5" w:rsidRDefault="00A14DC5" w:rsidP="00A14DC5">
      <w:pPr>
        <w:shd w:val="clear" w:color="auto" w:fill="FFFFFF"/>
        <w:spacing w:after="0" w:line="240" w:lineRule="auto"/>
        <w:rPr>
          <w:rFonts w:ascii="Arial" w:eastAsia="Times New Roman" w:hAnsi="Arial" w:cs="Arial"/>
          <w:b/>
          <w:bCs/>
          <w:color w:val="000000"/>
          <w:sz w:val="18"/>
          <w:szCs w:val="18"/>
          <w:lang w:eastAsia="en-AU"/>
        </w:rPr>
      </w:pPr>
      <w:proofErr w:type="gramStart"/>
      <w:r w:rsidRPr="00A14DC5">
        <w:rPr>
          <w:rFonts w:ascii="Arial" w:eastAsia="Times New Roman" w:hAnsi="Arial" w:cs="Arial"/>
          <w:b/>
          <w:bCs/>
          <w:color w:val="000000"/>
          <w:sz w:val="18"/>
          <w:szCs w:val="18"/>
          <w:lang w:eastAsia="en-AU"/>
        </w:rPr>
        <w:t>Any other feedback about the Lakes Hub Bulletin?</w:t>
      </w:r>
      <w:proofErr w:type="gramEnd"/>
    </w:p>
    <w:p w:rsidR="00A14DC5" w:rsidRPr="00A14DC5" w:rsidRDefault="00A14DC5" w:rsidP="00A14DC5">
      <w:pPr>
        <w:shd w:val="clear" w:color="auto" w:fill="FFFFFF"/>
        <w:spacing w:line="240" w:lineRule="auto"/>
        <w:rPr>
          <w:rFonts w:ascii="Arial" w:eastAsia="Times New Roman" w:hAnsi="Arial" w:cs="Arial"/>
          <w:color w:val="666666"/>
          <w:sz w:val="18"/>
          <w:szCs w:val="18"/>
          <w:lang w:eastAsia="en-AU"/>
        </w:rPr>
      </w:pPr>
      <w:r w:rsidRPr="00A14DC5">
        <w:rPr>
          <w:rFonts w:ascii="Arial" w:eastAsia="Times New Roman" w:hAnsi="Arial" w:cs="Arial"/>
          <w:color w:val="666666"/>
          <w:sz w:val="18"/>
          <w:szCs w:val="18"/>
          <w:shd w:val="clear" w:color="auto" w:fill="E7E7E7"/>
          <w:lang w:eastAsia="en-AU"/>
        </w:rPr>
        <w:t xml:space="preserve">I regularly take snippets from the Bulletin to put into my Weekly Update and appreciate the items from the Update that are in the Bulletin. Great newsletter, look forward to reading it every week, </w:t>
      </w:r>
      <w:proofErr w:type="spellStart"/>
      <w:r w:rsidRPr="00A14DC5">
        <w:rPr>
          <w:rFonts w:ascii="Arial" w:eastAsia="Times New Roman" w:hAnsi="Arial" w:cs="Arial"/>
          <w:color w:val="666666"/>
          <w:sz w:val="18"/>
          <w:szCs w:val="18"/>
          <w:shd w:val="clear" w:color="auto" w:fill="E7E7E7"/>
          <w:lang w:eastAsia="en-AU"/>
        </w:rPr>
        <w:t>thankyou.Keep</w:t>
      </w:r>
      <w:proofErr w:type="spellEnd"/>
      <w:r w:rsidRPr="00A14DC5">
        <w:rPr>
          <w:rFonts w:ascii="Arial" w:eastAsia="Times New Roman" w:hAnsi="Arial" w:cs="Arial"/>
          <w:color w:val="666666"/>
          <w:sz w:val="18"/>
          <w:szCs w:val="18"/>
          <w:shd w:val="clear" w:color="auto" w:fill="E7E7E7"/>
          <w:lang w:eastAsia="en-AU"/>
        </w:rPr>
        <w:t xml:space="preserve"> up the good </w:t>
      </w:r>
      <w:proofErr w:type="spellStart"/>
      <w:r w:rsidRPr="00A14DC5">
        <w:rPr>
          <w:rFonts w:ascii="Arial" w:eastAsia="Times New Roman" w:hAnsi="Arial" w:cs="Arial"/>
          <w:color w:val="666666"/>
          <w:sz w:val="18"/>
          <w:szCs w:val="18"/>
          <w:shd w:val="clear" w:color="auto" w:fill="E7E7E7"/>
          <w:lang w:eastAsia="en-AU"/>
        </w:rPr>
        <w:t>work</w:t>
      </w:r>
      <w:proofErr w:type="gramStart"/>
      <w:r w:rsidRPr="00A14DC5">
        <w:rPr>
          <w:rFonts w:ascii="Arial" w:eastAsia="Times New Roman" w:hAnsi="Arial" w:cs="Arial"/>
          <w:color w:val="666666"/>
          <w:sz w:val="18"/>
          <w:szCs w:val="18"/>
          <w:shd w:val="clear" w:color="auto" w:fill="E7E7E7"/>
          <w:lang w:eastAsia="en-AU"/>
        </w:rPr>
        <w:t>!I</w:t>
      </w:r>
      <w:proofErr w:type="spellEnd"/>
      <w:proofErr w:type="gramEnd"/>
      <w:r w:rsidRPr="00A14DC5">
        <w:rPr>
          <w:rFonts w:ascii="Arial" w:eastAsia="Times New Roman" w:hAnsi="Arial" w:cs="Arial"/>
          <w:color w:val="666666"/>
          <w:sz w:val="18"/>
          <w:szCs w:val="18"/>
          <w:shd w:val="clear" w:color="auto" w:fill="E7E7E7"/>
          <w:lang w:eastAsia="en-AU"/>
        </w:rPr>
        <w:t xml:space="preserve"> think it is good for a regional coverage in the lakes area...well done. I think it's a great way to keep up to date with what's happening around the </w:t>
      </w:r>
      <w:proofErr w:type="spellStart"/>
      <w:r w:rsidRPr="00A14DC5">
        <w:rPr>
          <w:rFonts w:ascii="Arial" w:eastAsia="Times New Roman" w:hAnsi="Arial" w:cs="Arial"/>
          <w:color w:val="666666"/>
          <w:sz w:val="18"/>
          <w:szCs w:val="18"/>
          <w:shd w:val="clear" w:color="auto" w:fill="E7E7E7"/>
          <w:lang w:eastAsia="en-AU"/>
        </w:rPr>
        <w:t>LakesA</w:t>
      </w:r>
      <w:proofErr w:type="spellEnd"/>
      <w:r w:rsidRPr="00A14DC5">
        <w:rPr>
          <w:rFonts w:ascii="Arial" w:eastAsia="Times New Roman" w:hAnsi="Arial" w:cs="Arial"/>
          <w:color w:val="666666"/>
          <w:sz w:val="18"/>
          <w:szCs w:val="18"/>
          <w:shd w:val="clear" w:color="auto" w:fill="E7E7E7"/>
          <w:lang w:eastAsia="en-AU"/>
        </w:rPr>
        <w:t xml:space="preserve"> great publications providing good advice to its constituents. I think it is a great publication and worthy of a wider </w:t>
      </w:r>
      <w:proofErr w:type="spellStart"/>
      <w:r w:rsidRPr="00A14DC5">
        <w:rPr>
          <w:rFonts w:ascii="Arial" w:eastAsia="Times New Roman" w:hAnsi="Arial" w:cs="Arial"/>
          <w:color w:val="666666"/>
          <w:sz w:val="18"/>
          <w:szCs w:val="18"/>
          <w:shd w:val="clear" w:color="auto" w:fill="E7E7E7"/>
          <w:lang w:eastAsia="en-AU"/>
        </w:rPr>
        <w:t>distributionI</w:t>
      </w:r>
      <w:proofErr w:type="spellEnd"/>
      <w:r w:rsidRPr="00A14DC5">
        <w:rPr>
          <w:rFonts w:ascii="Arial" w:eastAsia="Times New Roman" w:hAnsi="Arial" w:cs="Arial"/>
          <w:color w:val="666666"/>
          <w:sz w:val="18"/>
          <w:szCs w:val="18"/>
          <w:shd w:val="clear" w:color="auto" w:fill="E7E7E7"/>
          <w:lang w:eastAsia="en-AU"/>
        </w:rPr>
        <w:t xml:space="preserve"> find the Lakes Hub Bulletin, informative in regards to the Lower Lakes, </w:t>
      </w:r>
      <w:proofErr w:type="gramStart"/>
      <w:r w:rsidRPr="00A14DC5">
        <w:rPr>
          <w:rFonts w:ascii="Arial" w:eastAsia="Times New Roman" w:hAnsi="Arial" w:cs="Arial"/>
          <w:color w:val="666666"/>
          <w:sz w:val="18"/>
          <w:szCs w:val="18"/>
          <w:shd w:val="clear" w:color="auto" w:fill="E7E7E7"/>
          <w:lang w:eastAsia="en-AU"/>
        </w:rPr>
        <w:t>Coorong ...</w:t>
      </w:r>
      <w:proofErr w:type="gramEnd"/>
    </w:p>
    <w:p w:rsidR="00A14DC5" w:rsidRPr="00A14DC5" w:rsidRDefault="00A14DC5" w:rsidP="00A14DC5">
      <w:pPr>
        <w:shd w:val="clear" w:color="auto" w:fill="FFFFFF"/>
        <w:spacing w:after="0" w:line="240" w:lineRule="auto"/>
        <w:rPr>
          <w:rFonts w:ascii="Arial" w:eastAsia="Times New Roman" w:hAnsi="Arial" w:cs="Arial"/>
          <w:b/>
          <w:bCs/>
          <w:color w:val="000000"/>
          <w:sz w:val="18"/>
          <w:szCs w:val="18"/>
          <w:lang w:eastAsia="en-AU"/>
        </w:rPr>
      </w:pPr>
      <w:r w:rsidRPr="00A14DC5">
        <w:rPr>
          <w:rFonts w:ascii="Arial" w:eastAsia="Times New Roman" w:hAnsi="Arial" w:cs="Arial"/>
          <w:b/>
          <w:bCs/>
          <w:color w:val="000000"/>
          <w:sz w:val="18"/>
          <w:szCs w:val="18"/>
          <w:lang w:eastAsia="en-AU"/>
        </w:rPr>
        <w:t>If you are not currently on the Lakes Hub database and would prefer to receive the weekly Lakes Hub Bulletin and other relevant announcements directly from the Lakes Hub, please type your email address in the box below</w:t>
      </w:r>
    </w:p>
    <w:p w:rsidR="00A14DC5" w:rsidRPr="00A14DC5" w:rsidRDefault="00A14DC5" w:rsidP="00A14DC5">
      <w:pPr>
        <w:shd w:val="clear" w:color="auto" w:fill="FFFFFF"/>
        <w:spacing w:line="240" w:lineRule="auto"/>
        <w:rPr>
          <w:rFonts w:ascii="Arial" w:eastAsia="Times New Roman" w:hAnsi="Arial" w:cs="Arial"/>
          <w:color w:val="666666"/>
          <w:sz w:val="18"/>
          <w:szCs w:val="18"/>
          <w:lang w:eastAsia="en-AU"/>
        </w:rPr>
      </w:pPr>
      <w:r w:rsidRPr="00A14DC5">
        <w:rPr>
          <w:rFonts w:ascii="Arial" w:eastAsia="Times New Roman" w:hAnsi="Arial" w:cs="Arial"/>
          <w:color w:val="666666"/>
          <w:sz w:val="18"/>
          <w:szCs w:val="18"/>
          <w:shd w:val="clear" w:color="auto" w:fill="E7E7E7"/>
          <w:lang w:eastAsia="en-AU"/>
        </w:rPr>
        <w:t>choppower@bigpond.comgerryowen@hotmail.com</w:t>
      </w:r>
    </w:p>
    <w:p w:rsidR="00A14DC5" w:rsidRPr="00A14DC5" w:rsidRDefault="00A14DC5" w:rsidP="00A14DC5">
      <w:pPr>
        <w:shd w:val="clear" w:color="auto" w:fill="EEEEEE"/>
        <w:spacing w:line="240" w:lineRule="auto"/>
        <w:ind w:left="369" w:right="369"/>
        <w:outlineLvl w:val="1"/>
        <w:rPr>
          <w:rFonts w:ascii="Arial" w:eastAsia="Times New Roman" w:hAnsi="Arial" w:cs="Arial"/>
          <w:b/>
          <w:bCs/>
          <w:color w:val="000000"/>
          <w:sz w:val="23"/>
          <w:szCs w:val="23"/>
          <w:lang w:eastAsia="en-AU"/>
        </w:rPr>
      </w:pPr>
      <w:r w:rsidRPr="00A14DC5">
        <w:rPr>
          <w:rFonts w:ascii="Arial" w:eastAsia="Times New Roman" w:hAnsi="Arial" w:cs="Arial"/>
          <w:b/>
          <w:bCs/>
          <w:color w:val="000000"/>
          <w:sz w:val="23"/>
          <w:szCs w:val="23"/>
          <w:lang w:eastAsia="en-AU"/>
        </w:rPr>
        <w:t xml:space="preserve">To go into the draw to win a trip for 2 on the Spirit of the Coorong please enter your name and contact number below: </w:t>
      </w:r>
    </w:p>
    <w:p w:rsidR="00A14DC5" w:rsidRPr="00A14DC5" w:rsidRDefault="00A14DC5" w:rsidP="00A14DC5">
      <w:pPr>
        <w:shd w:val="clear" w:color="auto" w:fill="FFFFFF"/>
        <w:spacing w:after="0" w:line="240" w:lineRule="auto"/>
        <w:rPr>
          <w:rFonts w:ascii="Arial" w:eastAsia="Times New Roman" w:hAnsi="Arial" w:cs="Arial"/>
          <w:b/>
          <w:bCs/>
          <w:color w:val="000000"/>
          <w:sz w:val="18"/>
          <w:szCs w:val="18"/>
          <w:lang w:eastAsia="en-AU"/>
        </w:rPr>
      </w:pPr>
      <w:r w:rsidRPr="00A14DC5">
        <w:rPr>
          <w:rFonts w:ascii="Arial" w:eastAsia="Times New Roman" w:hAnsi="Arial" w:cs="Arial"/>
          <w:b/>
          <w:bCs/>
          <w:color w:val="000000"/>
          <w:sz w:val="18"/>
          <w:szCs w:val="18"/>
          <w:lang w:eastAsia="en-AU"/>
        </w:rPr>
        <w:t>Name:</w:t>
      </w:r>
    </w:p>
    <w:p w:rsidR="00A14DC5" w:rsidRPr="00A14DC5" w:rsidRDefault="00A14DC5" w:rsidP="00A14DC5">
      <w:pPr>
        <w:shd w:val="clear" w:color="auto" w:fill="FFFFFF"/>
        <w:spacing w:line="240" w:lineRule="auto"/>
        <w:rPr>
          <w:rFonts w:ascii="Arial" w:eastAsia="Times New Roman" w:hAnsi="Arial" w:cs="Arial"/>
          <w:color w:val="666666"/>
          <w:sz w:val="18"/>
          <w:szCs w:val="18"/>
          <w:lang w:eastAsia="en-AU"/>
        </w:rPr>
      </w:pPr>
      <w:r w:rsidRPr="00A14DC5">
        <w:rPr>
          <w:rFonts w:ascii="Arial" w:eastAsia="Times New Roman" w:hAnsi="Arial" w:cs="Arial"/>
          <w:color w:val="666666"/>
          <w:sz w:val="18"/>
          <w:szCs w:val="18"/>
          <w:shd w:val="clear" w:color="auto" w:fill="E7E7E7"/>
          <w:lang w:eastAsia="en-AU"/>
        </w:rPr>
        <w:t xml:space="preserve">Harry </w:t>
      </w:r>
      <w:proofErr w:type="spellStart"/>
      <w:r w:rsidRPr="00A14DC5">
        <w:rPr>
          <w:rFonts w:ascii="Arial" w:eastAsia="Times New Roman" w:hAnsi="Arial" w:cs="Arial"/>
          <w:color w:val="666666"/>
          <w:sz w:val="18"/>
          <w:szCs w:val="18"/>
          <w:shd w:val="clear" w:color="auto" w:fill="E7E7E7"/>
          <w:lang w:eastAsia="en-AU"/>
        </w:rPr>
        <w:t>BeauchampSean</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MoranDebbie</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WilkinsonKarenMike</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RobertsCon</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BoermaJoanne</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FlavelPeri</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StrathearnMatt</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PatonPeter</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SaintMargaret</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WIlkschHugh</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GoodenMichael</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CamacKerri</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Bartleydavid</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lohmeyerLyntonWendy</w:t>
      </w:r>
      <w:proofErr w:type="spellEnd"/>
      <w:r w:rsidRPr="00A14DC5">
        <w:rPr>
          <w:rFonts w:ascii="Arial" w:eastAsia="Times New Roman" w:hAnsi="Arial" w:cs="Arial"/>
          <w:color w:val="666666"/>
          <w:sz w:val="18"/>
          <w:szCs w:val="18"/>
          <w:shd w:val="clear" w:color="auto" w:fill="E7E7E7"/>
          <w:lang w:eastAsia="en-AU"/>
        </w:rPr>
        <w:t xml:space="preserve"> </w:t>
      </w:r>
      <w:proofErr w:type="spellStart"/>
      <w:r w:rsidRPr="00A14DC5">
        <w:rPr>
          <w:rFonts w:ascii="Arial" w:eastAsia="Times New Roman" w:hAnsi="Arial" w:cs="Arial"/>
          <w:color w:val="666666"/>
          <w:sz w:val="18"/>
          <w:szCs w:val="18"/>
          <w:shd w:val="clear" w:color="auto" w:fill="E7E7E7"/>
          <w:lang w:eastAsia="en-AU"/>
        </w:rPr>
        <w:t>Zi</w:t>
      </w:r>
      <w:proofErr w:type="spellEnd"/>
      <w:r w:rsidRPr="00A14DC5">
        <w:rPr>
          <w:rFonts w:ascii="Arial" w:eastAsia="Times New Roman" w:hAnsi="Arial" w:cs="Arial"/>
          <w:color w:val="666666"/>
          <w:sz w:val="18"/>
          <w:szCs w:val="18"/>
          <w:shd w:val="clear" w:color="auto" w:fill="E7E7E7"/>
          <w:lang w:eastAsia="en-AU"/>
        </w:rPr>
        <w:t>...</w:t>
      </w:r>
    </w:p>
    <w:p w:rsidR="00A14DC5" w:rsidRPr="00A14DC5" w:rsidRDefault="00A14DC5" w:rsidP="00A14DC5">
      <w:pPr>
        <w:shd w:val="clear" w:color="auto" w:fill="FFFFFF"/>
        <w:spacing w:after="0" w:line="240" w:lineRule="auto"/>
        <w:rPr>
          <w:rFonts w:ascii="Arial" w:eastAsia="Times New Roman" w:hAnsi="Arial" w:cs="Arial"/>
          <w:b/>
          <w:bCs/>
          <w:color w:val="000000"/>
          <w:sz w:val="18"/>
          <w:szCs w:val="18"/>
          <w:lang w:eastAsia="en-AU"/>
        </w:rPr>
      </w:pPr>
      <w:r w:rsidRPr="00A14DC5">
        <w:rPr>
          <w:rFonts w:ascii="Arial" w:eastAsia="Times New Roman" w:hAnsi="Arial" w:cs="Arial"/>
          <w:b/>
          <w:bCs/>
          <w:color w:val="000000"/>
          <w:sz w:val="18"/>
          <w:szCs w:val="18"/>
          <w:lang w:eastAsia="en-AU"/>
        </w:rPr>
        <w:t>Contact Phone Number:</w:t>
      </w:r>
    </w:p>
    <w:p w:rsidR="00A14DC5" w:rsidRPr="00A14DC5" w:rsidRDefault="00A14DC5" w:rsidP="00A14DC5">
      <w:pPr>
        <w:shd w:val="clear" w:color="auto" w:fill="FFFFFF"/>
        <w:spacing w:line="240" w:lineRule="auto"/>
        <w:rPr>
          <w:rFonts w:ascii="Arial" w:eastAsia="Times New Roman" w:hAnsi="Arial" w:cs="Arial"/>
          <w:color w:val="666666"/>
          <w:sz w:val="18"/>
          <w:szCs w:val="18"/>
          <w:lang w:eastAsia="en-AU"/>
        </w:rPr>
      </w:pPr>
      <w:r w:rsidRPr="00A14DC5">
        <w:rPr>
          <w:rFonts w:ascii="Arial" w:eastAsia="Times New Roman" w:hAnsi="Arial" w:cs="Arial"/>
          <w:color w:val="666666"/>
          <w:sz w:val="18"/>
          <w:szCs w:val="18"/>
          <w:shd w:val="clear" w:color="auto" w:fill="E7E7E7"/>
          <w:lang w:eastAsia="en-AU"/>
        </w:rPr>
        <w:t>8532913442883913985329113 (work</w:t>
      </w:r>
      <w:proofErr w:type="gramStart"/>
      <w:r w:rsidRPr="00A14DC5">
        <w:rPr>
          <w:rFonts w:ascii="Arial" w:eastAsia="Times New Roman" w:hAnsi="Arial" w:cs="Arial"/>
          <w:color w:val="666666"/>
          <w:sz w:val="18"/>
          <w:szCs w:val="18"/>
          <w:shd w:val="clear" w:color="auto" w:fill="E7E7E7"/>
          <w:lang w:eastAsia="en-AU"/>
        </w:rPr>
        <w:t>)08</w:t>
      </w:r>
      <w:proofErr w:type="gramEnd"/>
      <w:r w:rsidRPr="00A14DC5">
        <w:rPr>
          <w:rFonts w:ascii="Arial" w:eastAsia="Times New Roman" w:hAnsi="Arial" w:cs="Arial"/>
          <w:color w:val="666666"/>
          <w:sz w:val="18"/>
          <w:szCs w:val="18"/>
          <w:shd w:val="clear" w:color="auto" w:fill="E7E7E7"/>
          <w:lang w:eastAsia="en-AU"/>
        </w:rPr>
        <w:t xml:space="preserve"> 827815874071188210427 970 375857512004198271244094773224287550264149188990400 388 54445779433040732513008 836406354390850114277110448555 4223855227304296532250455 ...</w:t>
      </w: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400"/>
        <w:gridCol w:w="2298"/>
      </w:tblGrid>
      <w:tr w:rsidR="00A14DC5" w:rsidRPr="00A14DC5" w:rsidTr="00A14DC5">
        <w:tc>
          <w:tcPr>
            <w:tcW w:w="0" w:type="auto"/>
            <w:gridSpan w:val="2"/>
            <w:vAlign w:val="center"/>
            <w:hideMark/>
          </w:tcPr>
          <w:p w:rsidR="00A14DC5" w:rsidRPr="00A14DC5" w:rsidRDefault="00A14DC5" w:rsidP="00A14DC5">
            <w:pPr>
              <w:spacing w:after="1728" w:line="240" w:lineRule="auto"/>
              <w:rPr>
                <w:rFonts w:ascii="Arial" w:eastAsia="Times New Roman" w:hAnsi="Arial" w:cs="Arial"/>
                <w:b/>
                <w:bCs/>
                <w:color w:val="000000"/>
                <w:sz w:val="15"/>
                <w:szCs w:val="15"/>
                <w:lang w:eastAsia="en-AU"/>
              </w:rPr>
            </w:pPr>
            <w:r w:rsidRPr="00A14DC5">
              <w:rPr>
                <w:rFonts w:ascii="Arial" w:eastAsia="Times New Roman" w:hAnsi="Arial" w:cs="Arial"/>
                <w:b/>
                <w:bCs/>
                <w:color w:val="000000"/>
                <w:sz w:val="15"/>
                <w:szCs w:val="15"/>
                <w:lang w:eastAsia="en-AU"/>
              </w:rPr>
              <w:lastRenderedPageBreak/>
              <w:t>Number of daily responses</w:t>
            </w:r>
          </w:p>
        </w:tc>
      </w:tr>
      <w:tr w:rsidR="00A14DC5" w:rsidRPr="00A14DC5" w:rsidTr="00A14DC5">
        <w:tc>
          <w:tcPr>
            <w:tcW w:w="5400" w:type="dxa"/>
            <w:hideMark/>
          </w:tcPr>
          <w:p w:rsidR="00A14DC5" w:rsidRPr="00A14DC5" w:rsidRDefault="00A14DC5" w:rsidP="00A14DC5">
            <w:pPr>
              <w:spacing w:after="1728" w:line="240" w:lineRule="auto"/>
              <w:rPr>
                <w:rFonts w:ascii="Arial" w:eastAsia="Times New Roman" w:hAnsi="Arial" w:cs="Arial"/>
                <w:color w:val="000000"/>
                <w:sz w:val="15"/>
                <w:szCs w:val="15"/>
                <w:lang w:eastAsia="en-AU"/>
              </w:rPr>
            </w:pPr>
            <w:r w:rsidRPr="00A14DC5">
              <w:rPr>
                <w:rFonts w:ascii="Arial" w:eastAsia="Times New Roman" w:hAnsi="Arial" w:cs="Arial"/>
                <w:noProof/>
                <w:color w:val="000000"/>
                <w:sz w:val="15"/>
                <w:szCs w:val="15"/>
                <w:lang w:eastAsia="en-AU"/>
              </w:rPr>
              <w:drawing>
                <wp:inline distT="0" distB="0" distL="0" distR="0" wp14:anchorId="37701D7E" wp14:editId="63283C4B">
                  <wp:extent cx="2860675" cy="1426845"/>
                  <wp:effectExtent l="0" t="0" r="0" b="1905"/>
                  <wp:docPr id="15" name="Picture 15" descr="L:\Bulletins\Bulletin Survey\2013\2013 Google Summary of responses_files\char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Bulletins\Bulletin Survey\2013\2013 Google Summary of responses_files\chart(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675" cy="1426845"/>
                          </a:xfrm>
                          <a:prstGeom prst="rect">
                            <a:avLst/>
                          </a:prstGeom>
                          <a:noFill/>
                          <a:ln>
                            <a:noFill/>
                          </a:ln>
                        </pic:spPr>
                      </pic:pic>
                    </a:graphicData>
                  </a:graphic>
                </wp:inline>
              </w:drawing>
            </w:r>
          </w:p>
        </w:tc>
        <w:tc>
          <w:tcPr>
            <w:tcW w:w="0" w:type="auto"/>
            <w:vAlign w:val="center"/>
            <w:hideMark/>
          </w:tcPr>
          <w:p w:rsidR="00A14DC5" w:rsidRPr="00A14DC5" w:rsidRDefault="00A14DC5" w:rsidP="00A14DC5">
            <w:pPr>
              <w:spacing w:after="0" w:line="240" w:lineRule="auto"/>
              <w:rPr>
                <w:rFonts w:ascii="Times New Roman" w:eastAsia="Times New Roman" w:hAnsi="Times New Roman" w:cs="Times New Roman"/>
                <w:sz w:val="20"/>
                <w:szCs w:val="20"/>
                <w:lang w:eastAsia="en-AU"/>
              </w:rPr>
            </w:pPr>
          </w:p>
        </w:tc>
      </w:tr>
    </w:tbl>
    <w:p w:rsidR="002F0F63" w:rsidRDefault="002F0F63"/>
    <w:sectPr w:rsidR="002F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A5"/>
    <w:rsid w:val="002F0F63"/>
    <w:rsid w:val="008D68A5"/>
    <w:rsid w:val="00A14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6984">
      <w:bodyDiv w:val="1"/>
      <w:marLeft w:val="0"/>
      <w:marRight w:val="0"/>
      <w:marTop w:val="0"/>
      <w:marBottom w:val="0"/>
      <w:divBdr>
        <w:top w:val="none" w:sz="0" w:space="0" w:color="auto"/>
        <w:left w:val="none" w:sz="0" w:space="0" w:color="auto"/>
        <w:bottom w:val="none" w:sz="0" w:space="0" w:color="auto"/>
        <w:right w:val="none" w:sz="0" w:space="0" w:color="auto"/>
      </w:divBdr>
      <w:divsChild>
        <w:div w:id="1355889314">
          <w:marLeft w:val="225"/>
          <w:marRight w:val="225"/>
          <w:marTop w:val="0"/>
          <w:marBottom w:val="0"/>
          <w:divBdr>
            <w:top w:val="none" w:sz="0" w:space="0" w:color="auto"/>
            <w:left w:val="none" w:sz="0" w:space="0" w:color="auto"/>
            <w:bottom w:val="none" w:sz="0" w:space="0" w:color="auto"/>
            <w:right w:val="none" w:sz="0" w:space="0" w:color="auto"/>
          </w:divBdr>
          <w:divsChild>
            <w:div w:id="1941135375">
              <w:marLeft w:val="0"/>
              <w:marRight w:val="0"/>
              <w:marTop w:val="0"/>
              <w:marBottom w:val="0"/>
              <w:divBdr>
                <w:top w:val="single" w:sz="2" w:space="10" w:color="CCCCCC"/>
                <w:left w:val="single" w:sz="6" w:space="10" w:color="CCCCCC"/>
                <w:bottom w:val="single" w:sz="6" w:space="10" w:color="CCCCCC"/>
                <w:right w:val="single" w:sz="6" w:space="10" w:color="CCCCCC"/>
              </w:divBdr>
              <w:divsChild>
                <w:div w:id="305814958">
                  <w:marLeft w:val="0"/>
                  <w:marRight w:val="0"/>
                  <w:marTop w:val="0"/>
                  <w:marBottom w:val="0"/>
                  <w:divBdr>
                    <w:top w:val="none" w:sz="0" w:space="0" w:color="auto"/>
                    <w:left w:val="none" w:sz="0" w:space="0" w:color="auto"/>
                    <w:bottom w:val="none" w:sz="0" w:space="0" w:color="auto"/>
                    <w:right w:val="none" w:sz="0" w:space="0" w:color="auto"/>
                  </w:divBdr>
                  <w:divsChild>
                    <w:div w:id="916137311">
                      <w:marLeft w:val="0"/>
                      <w:marRight w:val="0"/>
                      <w:marTop w:val="0"/>
                      <w:marBottom w:val="0"/>
                      <w:divBdr>
                        <w:top w:val="none" w:sz="0" w:space="0" w:color="auto"/>
                        <w:left w:val="none" w:sz="0" w:space="0" w:color="auto"/>
                        <w:bottom w:val="none" w:sz="0" w:space="0" w:color="auto"/>
                        <w:right w:val="none" w:sz="0" w:space="0" w:color="auto"/>
                      </w:divBdr>
                    </w:div>
                    <w:div w:id="469902391">
                      <w:marLeft w:val="0"/>
                      <w:marRight w:val="0"/>
                      <w:marTop w:val="240"/>
                      <w:marBottom w:val="0"/>
                      <w:divBdr>
                        <w:top w:val="none" w:sz="0" w:space="0" w:color="auto"/>
                        <w:left w:val="none" w:sz="0" w:space="0" w:color="auto"/>
                        <w:bottom w:val="none" w:sz="0" w:space="0" w:color="auto"/>
                        <w:right w:val="none" w:sz="0" w:space="0" w:color="auto"/>
                      </w:divBdr>
                    </w:div>
                    <w:div w:id="198275068">
                      <w:marLeft w:val="0"/>
                      <w:marRight w:val="0"/>
                      <w:marTop w:val="0"/>
                      <w:marBottom w:val="0"/>
                      <w:divBdr>
                        <w:top w:val="none" w:sz="0" w:space="0" w:color="auto"/>
                        <w:left w:val="none" w:sz="0" w:space="0" w:color="auto"/>
                        <w:bottom w:val="none" w:sz="0" w:space="0" w:color="auto"/>
                        <w:right w:val="none" w:sz="0" w:space="0" w:color="auto"/>
                      </w:divBdr>
                    </w:div>
                    <w:div w:id="1682463451">
                      <w:marLeft w:val="0"/>
                      <w:marRight w:val="0"/>
                      <w:marTop w:val="240"/>
                      <w:marBottom w:val="0"/>
                      <w:divBdr>
                        <w:top w:val="none" w:sz="0" w:space="0" w:color="auto"/>
                        <w:left w:val="none" w:sz="0" w:space="0" w:color="auto"/>
                        <w:bottom w:val="none" w:sz="0" w:space="0" w:color="auto"/>
                        <w:right w:val="none" w:sz="0" w:space="0" w:color="auto"/>
                      </w:divBdr>
                    </w:div>
                    <w:div w:id="1912231584">
                      <w:marLeft w:val="0"/>
                      <w:marRight w:val="0"/>
                      <w:marTop w:val="0"/>
                      <w:marBottom w:val="0"/>
                      <w:divBdr>
                        <w:top w:val="none" w:sz="0" w:space="0" w:color="auto"/>
                        <w:left w:val="none" w:sz="0" w:space="0" w:color="auto"/>
                        <w:bottom w:val="none" w:sz="0" w:space="0" w:color="auto"/>
                        <w:right w:val="none" w:sz="0" w:space="0" w:color="auto"/>
                      </w:divBdr>
                    </w:div>
                    <w:div w:id="330910667">
                      <w:marLeft w:val="0"/>
                      <w:marRight w:val="0"/>
                      <w:marTop w:val="240"/>
                      <w:marBottom w:val="0"/>
                      <w:divBdr>
                        <w:top w:val="none" w:sz="0" w:space="0" w:color="auto"/>
                        <w:left w:val="none" w:sz="0" w:space="0" w:color="auto"/>
                        <w:bottom w:val="none" w:sz="0" w:space="0" w:color="auto"/>
                        <w:right w:val="none" w:sz="0" w:space="0" w:color="auto"/>
                      </w:divBdr>
                    </w:div>
                    <w:div w:id="2031953542">
                      <w:marLeft w:val="0"/>
                      <w:marRight w:val="0"/>
                      <w:marTop w:val="0"/>
                      <w:marBottom w:val="0"/>
                      <w:divBdr>
                        <w:top w:val="none" w:sz="0" w:space="0" w:color="auto"/>
                        <w:left w:val="none" w:sz="0" w:space="0" w:color="auto"/>
                        <w:bottom w:val="none" w:sz="0" w:space="0" w:color="auto"/>
                        <w:right w:val="none" w:sz="0" w:space="0" w:color="auto"/>
                      </w:divBdr>
                    </w:div>
                    <w:div w:id="828593455">
                      <w:marLeft w:val="0"/>
                      <w:marRight w:val="0"/>
                      <w:marTop w:val="240"/>
                      <w:marBottom w:val="0"/>
                      <w:divBdr>
                        <w:top w:val="none" w:sz="0" w:space="0" w:color="auto"/>
                        <w:left w:val="none" w:sz="0" w:space="0" w:color="auto"/>
                        <w:bottom w:val="none" w:sz="0" w:space="0" w:color="auto"/>
                        <w:right w:val="none" w:sz="0" w:space="0" w:color="auto"/>
                      </w:divBdr>
                    </w:div>
                    <w:div w:id="619262520">
                      <w:marLeft w:val="0"/>
                      <w:marRight w:val="0"/>
                      <w:marTop w:val="0"/>
                      <w:marBottom w:val="0"/>
                      <w:divBdr>
                        <w:top w:val="none" w:sz="0" w:space="0" w:color="auto"/>
                        <w:left w:val="none" w:sz="0" w:space="0" w:color="auto"/>
                        <w:bottom w:val="none" w:sz="0" w:space="0" w:color="auto"/>
                        <w:right w:val="none" w:sz="0" w:space="0" w:color="auto"/>
                      </w:divBdr>
                    </w:div>
                    <w:div w:id="1376470937">
                      <w:marLeft w:val="0"/>
                      <w:marRight w:val="0"/>
                      <w:marTop w:val="240"/>
                      <w:marBottom w:val="0"/>
                      <w:divBdr>
                        <w:top w:val="none" w:sz="0" w:space="0" w:color="auto"/>
                        <w:left w:val="none" w:sz="0" w:space="0" w:color="auto"/>
                        <w:bottom w:val="none" w:sz="0" w:space="0" w:color="auto"/>
                        <w:right w:val="none" w:sz="0" w:space="0" w:color="auto"/>
                      </w:divBdr>
                    </w:div>
                    <w:div w:id="1718510186">
                      <w:marLeft w:val="0"/>
                      <w:marRight w:val="0"/>
                      <w:marTop w:val="0"/>
                      <w:marBottom w:val="0"/>
                      <w:divBdr>
                        <w:top w:val="none" w:sz="0" w:space="0" w:color="auto"/>
                        <w:left w:val="none" w:sz="0" w:space="0" w:color="auto"/>
                        <w:bottom w:val="none" w:sz="0" w:space="0" w:color="auto"/>
                        <w:right w:val="none" w:sz="0" w:space="0" w:color="auto"/>
                      </w:divBdr>
                    </w:div>
                    <w:div w:id="1303461727">
                      <w:marLeft w:val="0"/>
                      <w:marRight w:val="0"/>
                      <w:marTop w:val="240"/>
                      <w:marBottom w:val="0"/>
                      <w:divBdr>
                        <w:top w:val="none" w:sz="0" w:space="0" w:color="auto"/>
                        <w:left w:val="none" w:sz="0" w:space="0" w:color="auto"/>
                        <w:bottom w:val="none" w:sz="0" w:space="0" w:color="auto"/>
                        <w:right w:val="none" w:sz="0" w:space="0" w:color="auto"/>
                      </w:divBdr>
                    </w:div>
                    <w:div w:id="331105403">
                      <w:marLeft w:val="0"/>
                      <w:marRight w:val="0"/>
                      <w:marTop w:val="0"/>
                      <w:marBottom w:val="0"/>
                      <w:divBdr>
                        <w:top w:val="none" w:sz="0" w:space="0" w:color="auto"/>
                        <w:left w:val="none" w:sz="0" w:space="0" w:color="auto"/>
                        <w:bottom w:val="none" w:sz="0" w:space="0" w:color="auto"/>
                        <w:right w:val="none" w:sz="0" w:space="0" w:color="auto"/>
                      </w:divBdr>
                    </w:div>
                    <w:div w:id="745155058">
                      <w:marLeft w:val="0"/>
                      <w:marRight w:val="0"/>
                      <w:marTop w:val="240"/>
                      <w:marBottom w:val="0"/>
                      <w:divBdr>
                        <w:top w:val="none" w:sz="0" w:space="0" w:color="auto"/>
                        <w:left w:val="none" w:sz="0" w:space="0" w:color="auto"/>
                        <w:bottom w:val="none" w:sz="0" w:space="0" w:color="auto"/>
                        <w:right w:val="none" w:sz="0" w:space="0" w:color="auto"/>
                      </w:divBdr>
                    </w:div>
                    <w:div w:id="448361070">
                      <w:marLeft w:val="0"/>
                      <w:marRight w:val="0"/>
                      <w:marTop w:val="0"/>
                      <w:marBottom w:val="0"/>
                      <w:divBdr>
                        <w:top w:val="none" w:sz="0" w:space="0" w:color="auto"/>
                        <w:left w:val="none" w:sz="0" w:space="0" w:color="auto"/>
                        <w:bottom w:val="none" w:sz="0" w:space="0" w:color="auto"/>
                        <w:right w:val="none" w:sz="0" w:space="0" w:color="auto"/>
                      </w:divBdr>
                    </w:div>
                    <w:div w:id="1037848782">
                      <w:marLeft w:val="0"/>
                      <w:marRight w:val="0"/>
                      <w:marTop w:val="240"/>
                      <w:marBottom w:val="0"/>
                      <w:divBdr>
                        <w:top w:val="none" w:sz="0" w:space="0" w:color="auto"/>
                        <w:left w:val="none" w:sz="0" w:space="0" w:color="auto"/>
                        <w:bottom w:val="none" w:sz="0" w:space="0" w:color="auto"/>
                        <w:right w:val="none" w:sz="0" w:space="0" w:color="auto"/>
                      </w:divBdr>
                    </w:div>
                    <w:div w:id="1715228062">
                      <w:marLeft w:val="0"/>
                      <w:marRight w:val="0"/>
                      <w:marTop w:val="0"/>
                      <w:marBottom w:val="0"/>
                      <w:divBdr>
                        <w:top w:val="none" w:sz="0" w:space="0" w:color="auto"/>
                        <w:left w:val="none" w:sz="0" w:space="0" w:color="auto"/>
                        <w:bottom w:val="none" w:sz="0" w:space="0" w:color="auto"/>
                        <w:right w:val="none" w:sz="0" w:space="0" w:color="auto"/>
                      </w:divBdr>
                    </w:div>
                    <w:div w:id="1016229185">
                      <w:marLeft w:val="0"/>
                      <w:marRight w:val="0"/>
                      <w:marTop w:val="240"/>
                      <w:marBottom w:val="0"/>
                      <w:divBdr>
                        <w:top w:val="none" w:sz="0" w:space="0" w:color="auto"/>
                        <w:left w:val="none" w:sz="0" w:space="0" w:color="auto"/>
                        <w:bottom w:val="none" w:sz="0" w:space="0" w:color="auto"/>
                        <w:right w:val="none" w:sz="0" w:space="0" w:color="auto"/>
                      </w:divBdr>
                    </w:div>
                    <w:div w:id="1680231742">
                      <w:marLeft w:val="0"/>
                      <w:marRight w:val="0"/>
                      <w:marTop w:val="0"/>
                      <w:marBottom w:val="0"/>
                      <w:divBdr>
                        <w:top w:val="none" w:sz="0" w:space="0" w:color="auto"/>
                        <w:left w:val="none" w:sz="0" w:space="0" w:color="auto"/>
                        <w:bottom w:val="none" w:sz="0" w:space="0" w:color="auto"/>
                        <w:right w:val="none" w:sz="0" w:space="0" w:color="auto"/>
                      </w:divBdr>
                    </w:div>
                    <w:div w:id="1750275416">
                      <w:marLeft w:val="0"/>
                      <w:marRight w:val="0"/>
                      <w:marTop w:val="240"/>
                      <w:marBottom w:val="0"/>
                      <w:divBdr>
                        <w:top w:val="none" w:sz="0" w:space="0" w:color="auto"/>
                        <w:left w:val="none" w:sz="0" w:space="0" w:color="auto"/>
                        <w:bottom w:val="none" w:sz="0" w:space="0" w:color="auto"/>
                        <w:right w:val="none" w:sz="0" w:space="0" w:color="auto"/>
                      </w:divBdr>
                    </w:div>
                    <w:div w:id="1903902305">
                      <w:marLeft w:val="0"/>
                      <w:marRight w:val="0"/>
                      <w:marTop w:val="0"/>
                      <w:marBottom w:val="0"/>
                      <w:divBdr>
                        <w:top w:val="none" w:sz="0" w:space="0" w:color="auto"/>
                        <w:left w:val="none" w:sz="0" w:space="0" w:color="auto"/>
                        <w:bottom w:val="none" w:sz="0" w:space="0" w:color="auto"/>
                        <w:right w:val="none" w:sz="0" w:space="0" w:color="auto"/>
                      </w:divBdr>
                    </w:div>
                    <w:div w:id="1370297845">
                      <w:marLeft w:val="0"/>
                      <w:marRight w:val="0"/>
                      <w:marTop w:val="240"/>
                      <w:marBottom w:val="0"/>
                      <w:divBdr>
                        <w:top w:val="none" w:sz="0" w:space="0" w:color="auto"/>
                        <w:left w:val="none" w:sz="0" w:space="0" w:color="auto"/>
                        <w:bottom w:val="none" w:sz="0" w:space="0" w:color="auto"/>
                        <w:right w:val="none" w:sz="0" w:space="0" w:color="auto"/>
                      </w:divBdr>
                    </w:div>
                    <w:div w:id="2019041214">
                      <w:marLeft w:val="240"/>
                      <w:marRight w:val="240"/>
                      <w:marTop w:val="0"/>
                      <w:marBottom w:val="1080"/>
                      <w:divBdr>
                        <w:top w:val="none" w:sz="0" w:space="0" w:color="auto"/>
                        <w:left w:val="none" w:sz="0" w:space="0" w:color="auto"/>
                        <w:bottom w:val="none" w:sz="0" w:space="0" w:color="auto"/>
                        <w:right w:val="none" w:sz="0" w:space="0" w:color="auto"/>
                      </w:divBdr>
                    </w:div>
                    <w:div w:id="1226910392">
                      <w:marLeft w:val="0"/>
                      <w:marRight w:val="0"/>
                      <w:marTop w:val="0"/>
                      <w:marBottom w:val="0"/>
                      <w:divBdr>
                        <w:top w:val="none" w:sz="0" w:space="0" w:color="auto"/>
                        <w:left w:val="none" w:sz="0" w:space="0" w:color="auto"/>
                        <w:bottom w:val="none" w:sz="0" w:space="0" w:color="auto"/>
                        <w:right w:val="none" w:sz="0" w:space="0" w:color="auto"/>
                      </w:divBdr>
                    </w:div>
                    <w:div w:id="419176712">
                      <w:marLeft w:val="0"/>
                      <w:marRight w:val="0"/>
                      <w:marTop w:val="240"/>
                      <w:marBottom w:val="0"/>
                      <w:divBdr>
                        <w:top w:val="none" w:sz="0" w:space="0" w:color="auto"/>
                        <w:left w:val="none" w:sz="0" w:space="0" w:color="auto"/>
                        <w:bottom w:val="none" w:sz="0" w:space="0" w:color="auto"/>
                        <w:right w:val="none" w:sz="0" w:space="0" w:color="auto"/>
                      </w:divBdr>
                    </w:div>
                    <w:div w:id="541941884">
                      <w:marLeft w:val="0"/>
                      <w:marRight w:val="0"/>
                      <w:marTop w:val="0"/>
                      <w:marBottom w:val="0"/>
                      <w:divBdr>
                        <w:top w:val="none" w:sz="0" w:space="0" w:color="auto"/>
                        <w:left w:val="none" w:sz="0" w:space="0" w:color="auto"/>
                        <w:bottom w:val="none" w:sz="0" w:space="0" w:color="auto"/>
                        <w:right w:val="none" w:sz="0" w:space="0" w:color="auto"/>
                      </w:divBdr>
                    </w:div>
                    <w:div w:id="14890307">
                      <w:marLeft w:val="0"/>
                      <w:marRight w:val="0"/>
                      <w:marTop w:val="240"/>
                      <w:marBottom w:val="0"/>
                      <w:divBdr>
                        <w:top w:val="none" w:sz="0" w:space="0" w:color="auto"/>
                        <w:left w:val="none" w:sz="0" w:space="0" w:color="auto"/>
                        <w:bottom w:val="none" w:sz="0" w:space="0" w:color="auto"/>
                        <w:right w:val="none" w:sz="0" w:space="0" w:color="auto"/>
                      </w:divBdr>
                    </w:div>
                    <w:div w:id="1244607030">
                      <w:marLeft w:val="240"/>
                      <w:marRight w:val="240"/>
                      <w:marTop w:val="0"/>
                      <w:marBottom w:val="1080"/>
                      <w:divBdr>
                        <w:top w:val="none" w:sz="0" w:space="0" w:color="auto"/>
                        <w:left w:val="none" w:sz="0" w:space="0" w:color="auto"/>
                        <w:bottom w:val="none" w:sz="0" w:space="0" w:color="auto"/>
                        <w:right w:val="none" w:sz="0" w:space="0" w:color="auto"/>
                      </w:divBdr>
                    </w:div>
                    <w:div w:id="1307396391">
                      <w:marLeft w:val="0"/>
                      <w:marRight w:val="0"/>
                      <w:marTop w:val="0"/>
                      <w:marBottom w:val="0"/>
                      <w:divBdr>
                        <w:top w:val="none" w:sz="0" w:space="0" w:color="auto"/>
                        <w:left w:val="none" w:sz="0" w:space="0" w:color="auto"/>
                        <w:bottom w:val="none" w:sz="0" w:space="0" w:color="auto"/>
                        <w:right w:val="none" w:sz="0" w:space="0" w:color="auto"/>
                      </w:divBdr>
                    </w:div>
                    <w:div w:id="1137258364">
                      <w:marLeft w:val="0"/>
                      <w:marRight w:val="0"/>
                      <w:marTop w:val="240"/>
                      <w:marBottom w:val="0"/>
                      <w:divBdr>
                        <w:top w:val="none" w:sz="0" w:space="0" w:color="auto"/>
                        <w:left w:val="none" w:sz="0" w:space="0" w:color="auto"/>
                        <w:bottom w:val="none" w:sz="0" w:space="0" w:color="auto"/>
                        <w:right w:val="none" w:sz="0" w:space="0" w:color="auto"/>
                      </w:divBdr>
                    </w:div>
                    <w:div w:id="1280531049">
                      <w:marLeft w:val="240"/>
                      <w:marRight w:val="240"/>
                      <w:marTop w:val="0"/>
                      <w:marBottom w:val="1080"/>
                      <w:divBdr>
                        <w:top w:val="none" w:sz="0" w:space="0" w:color="auto"/>
                        <w:left w:val="none" w:sz="0" w:space="0" w:color="auto"/>
                        <w:bottom w:val="none" w:sz="0" w:space="0" w:color="auto"/>
                        <w:right w:val="none" w:sz="0" w:space="0" w:color="auto"/>
                      </w:divBdr>
                    </w:div>
                    <w:div w:id="285890678">
                      <w:marLeft w:val="240"/>
                      <w:marRight w:val="240"/>
                      <w:marTop w:val="0"/>
                      <w:marBottom w:val="1080"/>
                      <w:divBdr>
                        <w:top w:val="none" w:sz="0" w:space="0" w:color="auto"/>
                        <w:left w:val="none" w:sz="0" w:space="0" w:color="auto"/>
                        <w:bottom w:val="none" w:sz="0" w:space="0" w:color="auto"/>
                        <w:right w:val="none" w:sz="0" w:space="0" w:color="auto"/>
                      </w:divBdr>
                    </w:div>
                    <w:div w:id="1063715730">
                      <w:marLeft w:val="240"/>
                      <w:marRight w:val="240"/>
                      <w:marTop w:val="0"/>
                      <w:marBottom w:val="1080"/>
                      <w:divBdr>
                        <w:top w:val="none" w:sz="0" w:space="0" w:color="auto"/>
                        <w:left w:val="none" w:sz="0" w:space="0" w:color="auto"/>
                        <w:bottom w:val="none" w:sz="0" w:space="0" w:color="auto"/>
                        <w:right w:val="none" w:sz="0" w:space="0" w:color="auto"/>
                      </w:divBdr>
                    </w:div>
                    <w:div w:id="181558719">
                      <w:marLeft w:val="240"/>
                      <w:marRight w:val="240"/>
                      <w:marTop w:val="0"/>
                      <w:marBottom w:val="1080"/>
                      <w:divBdr>
                        <w:top w:val="none" w:sz="0" w:space="0" w:color="auto"/>
                        <w:left w:val="none" w:sz="0" w:space="0" w:color="auto"/>
                        <w:bottom w:val="none" w:sz="0" w:space="0" w:color="auto"/>
                        <w:right w:val="none" w:sz="0" w:space="0" w:color="auto"/>
                      </w:divBdr>
                    </w:div>
                    <w:div w:id="123350016">
                      <w:marLeft w:val="240"/>
                      <w:marRight w:val="240"/>
                      <w:marTop w:val="0"/>
                      <w:marBottom w:val="1080"/>
                      <w:divBdr>
                        <w:top w:val="none" w:sz="0" w:space="0" w:color="auto"/>
                        <w:left w:val="none" w:sz="0" w:space="0" w:color="auto"/>
                        <w:bottom w:val="none" w:sz="0" w:space="0" w:color="auto"/>
                        <w:right w:val="none" w:sz="0" w:space="0" w:color="auto"/>
                      </w:divBdr>
                    </w:div>
                  </w:divsChild>
                </w:div>
                <w:div w:id="2011326741">
                  <w:marLeft w:val="0"/>
                  <w:marRight w:val="0"/>
                  <w:marTop w:val="0"/>
                  <w:marBottom w:val="0"/>
                  <w:divBdr>
                    <w:top w:val="none" w:sz="0" w:space="0" w:color="auto"/>
                    <w:left w:val="none" w:sz="0" w:space="0" w:color="auto"/>
                    <w:bottom w:val="none" w:sz="0" w:space="0" w:color="auto"/>
                    <w:right w:val="none" w:sz="0" w:space="0" w:color="auto"/>
                  </w:divBdr>
                  <w:divsChild>
                    <w:div w:id="18412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961</Words>
  <Characters>5478</Characters>
  <Application>Microsoft Office Word</Application>
  <DocSecurity>0</DocSecurity>
  <Lines>45</Lines>
  <Paragraphs>12</Paragraphs>
  <ScaleCrop>false</ScaleCrop>
  <Company>Lakes Hub Milang</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Mawson</dc:creator>
  <cp:keywords/>
  <dc:description/>
  <cp:lastModifiedBy>Lou Mawson</cp:lastModifiedBy>
  <cp:revision>2</cp:revision>
  <dcterms:created xsi:type="dcterms:W3CDTF">2013-08-14T01:29:00Z</dcterms:created>
  <dcterms:modified xsi:type="dcterms:W3CDTF">2013-08-14T01:33:00Z</dcterms:modified>
</cp:coreProperties>
</file>